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D60528">
        <w:rPr>
          <w:rFonts w:ascii="Verdana" w:hAnsi="Verdana"/>
          <w:b/>
          <w:sz w:val="18"/>
          <w:szCs w:val="18"/>
          <w:u w:val="single"/>
        </w:rPr>
        <w:t>Príloha k Zásadám ochrany osobných údajov – možnosti odvolania súhlasu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Pokiaľ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 w:rsidR="000E7AF3" w:rsidRPr="009619BE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2060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emailovou žiadosťou zaslanou na adresu </w:t>
      </w:r>
      <w:hyperlink r:id="rId5" w:history="1">
        <w:r w:rsidR="009619BE" w:rsidRPr="009619BE">
          <w:rPr>
            <w:rStyle w:val="Hypertextovprepojenie"/>
            <w:rFonts w:ascii="Verdana" w:hAnsi="Verdana"/>
            <w:b/>
            <w:bCs/>
            <w:sz w:val="18"/>
            <w:szCs w:val="18"/>
          </w:rPr>
          <w:t>riaditelka@kniznicatv.sk</w:t>
        </w:r>
      </w:hyperlink>
      <w:r w:rsidR="009619BE" w:rsidRPr="009619BE">
        <w:rPr>
          <w:rFonts w:ascii="Verdana" w:hAnsi="Verdana"/>
          <w:b/>
          <w:bCs/>
          <w:color w:val="002060"/>
          <w:sz w:val="18"/>
          <w:szCs w:val="18"/>
          <w:u w:val="single"/>
        </w:rPr>
        <w:t xml:space="preserve">     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 xml:space="preserve">telefonicky </w:t>
      </w:r>
      <w:r w:rsidR="009619BE">
        <w:rPr>
          <w:rFonts w:ascii="Verdana" w:hAnsi="Verdana"/>
          <w:sz w:val="18"/>
          <w:szCs w:val="18"/>
        </w:rPr>
        <w:t xml:space="preserve"> </w:t>
      </w:r>
      <w:r w:rsidR="009619BE" w:rsidRPr="009619BE">
        <w:rPr>
          <w:rFonts w:ascii="Verdana" w:hAnsi="Verdana"/>
          <w:b/>
          <w:bCs/>
          <w:sz w:val="18"/>
          <w:szCs w:val="18"/>
        </w:rPr>
        <w:t>+421 918 755 857</w:t>
      </w:r>
      <w:r w:rsidRPr="00D60528">
        <w:rPr>
          <w:rFonts w:ascii="Verdana" w:hAnsi="Verdana"/>
          <w:bCs/>
          <w:sz w:val="18"/>
          <w:szCs w:val="18"/>
        </w:rPr>
        <w:t xml:space="preserve"> </w:t>
      </w:r>
      <w:r w:rsidR="009619BE">
        <w:rPr>
          <w:rFonts w:ascii="Verdana" w:hAnsi="Verdana"/>
          <w:bCs/>
          <w:sz w:val="18"/>
          <w:szCs w:val="18"/>
        </w:rPr>
        <w:t xml:space="preserve"> </w:t>
      </w:r>
      <w:r w:rsidRPr="00D60528">
        <w:rPr>
          <w:rFonts w:ascii="Verdana" w:hAnsi="Verdana"/>
          <w:bCs/>
          <w:sz w:val="18"/>
          <w:szCs w:val="18"/>
        </w:rPr>
        <w:t>alebo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0E7AF3" w:rsidRPr="00D60528" w:rsidRDefault="000E7AF3" w:rsidP="000E7AF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Odvolanie súhlasu nemá vplyv na zákonnosť spracúvania vychádzajúceho zo súhlasu pred jeho odvolaním.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 w:rsidR="000E7AF3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Kontaktné údaje: </w:t>
      </w:r>
    </w:p>
    <w:p w:rsidR="009619BE" w:rsidRPr="009619BE" w:rsidRDefault="009619BE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Emailová adresa: </w:t>
      </w:r>
      <w:hyperlink r:id="rId6" w:history="1">
        <w:r w:rsidRPr="009619BE">
          <w:rPr>
            <w:rStyle w:val="Hypertextovprepojenie"/>
            <w:rFonts w:ascii="Verdana" w:hAnsi="Verdana" w:cs="Arial"/>
            <w:b/>
            <w:bCs/>
            <w:sz w:val="18"/>
            <w:szCs w:val="18"/>
          </w:rPr>
          <w:t>oou@cubsplus.sk</w:t>
        </w:r>
      </w:hyperlink>
      <w:r w:rsidRPr="009619B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  <w:r w:rsidRPr="009619BE">
        <w:rPr>
          <w:rFonts w:ascii="Verdana" w:hAnsi="Verdana" w:cs="Arial"/>
          <w:b/>
          <w:bCs/>
          <w:sz w:val="18"/>
          <w:szCs w:val="18"/>
        </w:rPr>
        <w:t xml:space="preserve">   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619BE">
        <w:rPr>
          <w:rFonts w:ascii="Verdana" w:hAnsi="Verdana" w:cs="Arial"/>
          <w:sz w:val="18"/>
          <w:szCs w:val="18"/>
        </w:rPr>
        <w:t>alebo</w:t>
      </w:r>
      <w:r>
        <w:rPr>
          <w:rFonts w:ascii="Verdana" w:hAnsi="Verdana" w:cs="Arial"/>
          <w:sz w:val="18"/>
          <w:szCs w:val="18"/>
        </w:rPr>
        <w:t xml:space="preserve">  telefonicky: </w:t>
      </w:r>
      <w:r w:rsidRPr="009619BE">
        <w:rPr>
          <w:rFonts w:ascii="Verdana" w:hAnsi="Verdana" w:cs="Arial"/>
          <w:b/>
          <w:bCs/>
          <w:sz w:val="18"/>
          <w:szCs w:val="18"/>
        </w:rPr>
        <w:t>+421 917 230 039</w:t>
      </w:r>
    </w:p>
    <w:p w:rsidR="009619BE" w:rsidRPr="00D60528" w:rsidRDefault="009619BE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531404" w:rsidRDefault="00531404">
      <w:bookmarkStart w:id="0" w:name="_GoBack"/>
      <w:bookmarkEnd w:id="0"/>
    </w:p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F3"/>
    <w:rsid w:val="000E7AF3"/>
    <w:rsid w:val="00461FD7"/>
    <w:rsid w:val="00531404"/>
    <w:rsid w:val="00536270"/>
    <w:rsid w:val="009619BE"/>
    <w:rsid w:val="00B334CE"/>
    <w:rsid w:val="00CF1B8F"/>
    <w:rsid w:val="00D60528"/>
    <w:rsid w:val="00DF77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A38B"/>
  <w15:docId w15:val="{77FC66E9-217B-46D4-A7DB-17EE001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9B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6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cubsplus.sk" TargetMode="External"/><Relationship Id="rId5" Type="http://schemas.openxmlformats.org/officeDocument/2006/relationships/hyperlink" Target="mailto:riaditelka@kniznicat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GPartners3</dc:creator>
  <cp:keywords/>
  <dc:description/>
  <cp:lastModifiedBy>Zemplinska Kniznica</cp:lastModifiedBy>
  <cp:revision>4</cp:revision>
  <cp:lastPrinted>2019-11-20T14:03:00Z</cp:lastPrinted>
  <dcterms:created xsi:type="dcterms:W3CDTF">2019-11-20T13:55:00Z</dcterms:created>
  <dcterms:modified xsi:type="dcterms:W3CDTF">2019-11-20T14:03:00Z</dcterms:modified>
</cp:coreProperties>
</file>